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1F" w:rsidRPr="00AC651F" w:rsidRDefault="00AC651F" w:rsidP="00AC651F">
      <w:pPr>
        <w:ind w:left="1546" w:firstLine="57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-1043305</wp:posOffset>
            </wp:positionV>
            <wp:extent cx="1276350" cy="1171575"/>
            <wp:effectExtent l="19050" t="0" r="0" b="0"/>
            <wp:wrapNone/>
            <wp:docPr id="1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AC651F" w:rsidRPr="00F2683C" w:rsidRDefault="00AC651F" w:rsidP="00AC651F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AC651F" w:rsidRPr="00F2683C" w:rsidRDefault="00AC651F" w:rsidP="00AC651F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AC651F" w:rsidRPr="00BD0AB6" w:rsidRDefault="00AC651F" w:rsidP="00AC651F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AC651F" w:rsidRPr="00F2683C" w:rsidRDefault="00AC651F" w:rsidP="00AC651F">
      <w:pPr>
        <w:ind w:left="0" w:firstLine="0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DECRETO LEGISLATIVO Nº  021/2016 – DE  04 DE JULHO DE 2016. </w:t>
      </w:r>
    </w:p>
    <w:p w:rsidR="00AC651F" w:rsidRDefault="00AC651F" w:rsidP="00AC651F">
      <w:pPr>
        <w:spacing w:after="0"/>
        <w:rPr>
          <w:rFonts w:ascii="Arial" w:hAnsi="Arial" w:cs="Arial"/>
          <w:sz w:val="24"/>
          <w:szCs w:val="24"/>
        </w:rPr>
      </w:pPr>
    </w:p>
    <w:p w:rsidR="00AC651F" w:rsidRPr="00AC651F" w:rsidRDefault="00AC651F" w:rsidP="00AC651F">
      <w:p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4A4A6E">
        <w:rPr>
          <w:rFonts w:ascii="Arial" w:hAnsi="Arial" w:cs="Arial"/>
          <w:b/>
          <w:sz w:val="24"/>
          <w:szCs w:val="24"/>
        </w:rPr>
        <w:t>APROVA AS CONTAS DO EXERCÍCIO DE 2013, DA PREFEITURA  MUNICIPAL DE MAJOR VIEIRA.</w:t>
      </w:r>
    </w:p>
    <w:p w:rsidR="00AC651F" w:rsidRDefault="00AC651F" w:rsidP="00AC651F">
      <w:pPr>
        <w:spacing w:after="0"/>
        <w:rPr>
          <w:rFonts w:ascii="Arial" w:hAnsi="Arial" w:cs="Arial"/>
          <w:sz w:val="24"/>
          <w:szCs w:val="24"/>
        </w:rPr>
      </w:pPr>
    </w:p>
    <w:p w:rsidR="00AC651F" w:rsidRDefault="00AC651F" w:rsidP="00AC651F">
      <w:p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AC651F">
        <w:rPr>
          <w:rFonts w:ascii="Arial" w:hAnsi="Arial" w:cs="Arial"/>
          <w:b/>
          <w:sz w:val="24"/>
          <w:szCs w:val="24"/>
        </w:rPr>
        <w:t>SIDNEI LEMOS SPHAIR</w:t>
      </w:r>
      <w:r>
        <w:rPr>
          <w:rFonts w:ascii="Arial" w:hAnsi="Arial" w:cs="Arial"/>
          <w:sz w:val="24"/>
          <w:szCs w:val="24"/>
        </w:rPr>
        <w:t>, Presidente da Câmara de Vereadores de Major Vieira(SC),  no uso de suas atribuições legais, faz saber que  o Plenário da Câmara aprovou, e eu promulgo o seguinte</w:t>
      </w:r>
    </w:p>
    <w:p w:rsidR="00AC651F" w:rsidRDefault="00AC651F" w:rsidP="00AC651F">
      <w:pPr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C651F" w:rsidRDefault="00AC651F" w:rsidP="00AC65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DECRETO LEGISLATIVO</w:t>
      </w:r>
    </w:p>
    <w:p w:rsidR="00AC651F" w:rsidRDefault="00AC651F" w:rsidP="00AC651F">
      <w:pPr>
        <w:spacing w:after="0"/>
        <w:rPr>
          <w:rFonts w:ascii="Arial" w:hAnsi="Arial" w:cs="Arial"/>
          <w:sz w:val="24"/>
          <w:szCs w:val="24"/>
        </w:rPr>
      </w:pPr>
    </w:p>
    <w:p w:rsidR="00AC651F" w:rsidRDefault="00AC651F" w:rsidP="00AC651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163626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Ficam aprovadas  por esta Câmara de Vereadores,  as contas anuais  da Prefeitura Municipal de Major Vieira, referente ao exercício de 2013, mantendo-se desta forma o parecer prévio emitido pelo  TCE/SC no processo nº PCP 14/00307004.</w:t>
      </w:r>
    </w:p>
    <w:p w:rsidR="00AC651F" w:rsidRDefault="00AC651F" w:rsidP="00AC651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AC651F" w:rsidRDefault="00AC651F" w:rsidP="00AC651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163626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AC651F" w:rsidRDefault="00AC651F" w:rsidP="00AC651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AC651F" w:rsidRPr="00CD3AB8" w:rsidRDefault="00AC651F" w:rsidP="00AC651F">
      <w:pPr>
        <w:spacing w:after="0"/>
        <w:rPr>
          <w:rFonts w:ascii="Arial" w:hAnsi="Arial" w:cs="Arial"/>
          <w:sz w:val="24"/>
          <w:szCs w:val="24"/>
        </w:rPr>
      </w:pPr>
    </w:p>
    <w:p w:rsidR="00AC651F" w:rsidRDefault="00AC651F" w:rsidP="00AC651F">
      <w:pPr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Major Vieira,  04 de julho de 2016.  </w:t>
      </w:r>
    </w:p>
    <w:p w:rsidR="00AC651F" w:rsidRPr="00B039EA" w:rsidRDefault="00AC651F" w:rsidP="00AC651F">
      <w:pPr>
        <w:spacing w:after="0"/>
        <w:rPr>
          <w:rFonts w:ascii="Arial" w:hAnsi="Arial" w:cs="Arial"/>
          <w:b/>
          <w:sz w:val="24"/>
          <w:szCs w:val="24"/>
        </w:rPr>
      </w:pPr>
    </w:p>
    <w:p w:rsidR="00AC651F" w:rsidRDefault="00AC651F" w:rsidP="00AC651F">
      <w:pPr>
        <w:spacing w:after="0"/>
        <w:rPr>
          <w:rFonts w:ascii="Arial" w:hAnsi="Arial" w:cs="Arial"/>
          <w:b/>
          <w:sz w:val="24"/>
          <w:szCs w:val="24"/>
        </w:rPr>
      </w:pPr>
    </w:p>
    <w:p w:rsidR="00AC651F" w:rsidRDefault="00AC651F" w:rsidP="00AC651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JURACI ALLIEVI</w:t>
      </w:r>
      <w:r>
        <w:rPr>
          <w:rFonts w:ascii="Arial" w:hAnsi="Arial" w:cs="Arial"/>
          <w:b/>
          <w:sz w:val="24"/>
          <w:szCs w:val="24"/>
        </w:rPr>
        <w:tab/>
        <w:t>SIDNEI LEMOS SPHAIR</w:t>
      </w:r>
      <w:r>
        <w:rPr>
          <w:rFonts w:ascii="Arial" w:hAnsi="Arial" w:cs="Arial"/>
          <w:b/>
          <w:sz w:val="24"/>
          <w:szCs w:val="24"/>
        </w:rPr>
        <w:tab/>
        <w:t xml:space="preserve"> SILVIO KIZEMA</w:t>
      </w:r>
    </w:p>
    <w:p w:rsidR="00D916EB" w:rsidRDefault="00AC651F" w:rsidP="00AC651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Secretário</w:t>
      </w:r>
      <w:r>
        <w:rPr>
          <w:rFonts w:ascii="Arial" w:hAnsi="Arial" w:cs="Arial"/>
          <w:b/>
          <w:sz w:val="24"/>
          <w:szCs w:val="24"/>
        </w:rPr>
        <w:tab/>
        <w:t>Presidente da Câmara</w:t>
      </w:r>
      <w:r>
        <w:rPr>
          <w:rFonts w:ascii="Arial" w:hAnsi="Arial" w:cs="Arial"/>
          <w:b/>
          <w:sz w:val="24"/>
          <w:szCs w:val="24"/>
        </w:rPr>
        <w:tab/>
        <w:t xml:space="preserve"> 2º Secretário </w:t>
      </w:r>
    </w:p>
    <w:p w:rsidR="00AC651F" w:rsidRDefault="00AC651F" w:rsidP="00AC651F">
      <w:pPr>
        <w:spacing w:after="0"/>
        <w:rPr>
          <w:rFonts w:ascii="Arial" w:hAnsi="Arial" w:cs="Arial"/>
          <w:b/>
          <w:sz w:val="24"/>
          <w:szCs w:val="24"/>
        </w:rPr>
      </w:pPr>
    </w:p>
    <w:p w:rsidR="00AC651F" w:rsidRPr="00AC651F" w:rsidRDefault="00AC651F" w:rsidP="00AC651F">
      <w:pPr>
        <w:spacing w:after="0"/>
        <w:rPr>
          <w:rFonts w:ascii="Arial" w:hAnsi="Arial" w:cs="Arial"/>
          <w:b/>
          <w:sz w:val="16"/>
          <w:szCs w:val="16"/>
        </w:rPr>
      </w:pPr>
    </w:p>
    <w:p w:rsidR="00AC651F" w:rsidRPr="00AC651F" w:rsidRDefault="00AC651F" w:rsidP="00AC651F">
      <w:pPr>
        <w:spacing w:after="0"/>
        <w:ind w:left="0" w:firstLine="0"/>
        <w:rPr>
          <w:rFonts w:ascii="Arial" w:hAnsi="Arial" w:cs="Arial"/>
          <w:b/>
          <w:sz w:val="16"/>
          <w:szCs w:val="16"/>
        </w:rPr>
      </w:pPr>
      <w:r w:rsidRPr="00AC651F">
        <w:rPr>
          <w:rFonts w:ascii="Arial" w:hAnsi="Arial" w:cs="Arial"/>
          <w:b/>
          <w:sz w:val="16"/>
          <w:szCs w:val="16"/>
        </w:rPr>
        <w:t>Registrado e publicado o presente Decreto Legislativo na Secret. Adm da Câmara, nesta data.</w:t>
      </w:r>
    </w:p>
    <w:p w:rsidR="00AC651F" w:rsidRPr="00AC651F" w:rsidRDefault="00AC651F" w:rsidP="00AC651F">
      <w:pPr>
        <w:spacing w:after="0"/>
        <w:rPr>
          <w:rFonts w:ascii="Arial" w:hAnsi="Arial" w:cs="Arial"/>
          <w:sz w:val="16"/>
          <w:szCs w:val="16"/>
        </w:rPr>
      </w:pPr>
      <w:r w:rsidRPr="00AC651F">
        <w:rPr>
          <w:rFonts w:ascii="Arial" w:hAnsi="Arial" w:cs="Arial"/>
          <w:sz w:val="16"/>
          <w:szCs w:val="16"/>
        </w:rPr>
        <w:t>Em: 04/07/2016.</w:t>
      </w:r>
    </w:p>
    <w:p w:rsidR="00AC651F" w:rsidRPr="00AC651F" w:rsidRDefault="00AC651F" w:rsidP="00AC651F">
      <w:pPr>
        <w:spacing w:after="0"/>
        <w:rPr>
          <w:rFonts w:ascii="Arial" w:hAnsi="Arial" w:cs="Arial"/>
          <w:sz w:val="16"/>
          <w:szCs w:val="16"/>
        </w:rPr>
      </w:pPr>
    </w:p>
    <w:p w:rsidR="00AC651F" w:rsidRPr="00AC651F" w:rsidRDefault="00AC651F" w:rsidP="00AC651F">
      <w:pPr>
        <w:spacing w:after="0"/>
        <w:rPr>
          <w:rFonts w:ascii="Arial" w:hAnsi="Arial" w:cs="Arial"/>
          <w:sz w:val="16"/>
          <w:szCs w:val="16"/>
          <w:lang w:val="en-US"/>
        </w:rPr>
      </w:pPr>
      <w:r w:rsidRPr="00AC651F">
        <w:rPr>
          <w:rFonts w:ascii="Arial" w:hAnsi="Arial" w:cs="Arial"/>
          <w:sz w:val="16"/>
          <w:szCs w:val="16"/>
          <w:lang w:val="en-US"/>
        </w:rPr>
        <w:t>HELCIO H.  HERON VEIGA – Secret/Adm.</w:t>
      </w:r>
    </w:p>
    <w:p w:rsidR="00733910" w:rsidRPr="00AC651F" w:rsidRDefault="00733910">
      <w:pPr>
        <w:rPr>
          <w:lang w:val="en-US"/>
        </w:rPr>
      </w:pPr>
    </w:p>
    <w:sectPr w:rsidR="00733910" w:rsidRPr="00AC651F" w:rsidSect="00D916EB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AC651F"/>
    <w:rsid w:val="00733910"/>
    <w:rsid w:val="00AC651F"/>
    <w:rsid w:val="00B63507"/>
    <w:rsid w:val="00D9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EB"/>
    <w:pPr>
      <w:spacing w:after="200" w:line="276" w:lineRule="auto"/>
      <w:ind w:left="130" w:hanging="130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DECRETO%20LEGISLATIVO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LEGISLATIVO nº00-0000 (MODELO)</Template>
  <TotalTime>12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2016-07-04T12:59:00Z</cp:lastPrinted>
  <dcterms:created xsi:type="dcterms:W3CDTF">2016-07-04T12:50:00Z</dcterms:created>
  <dcterms:modified xsi:type="dcterms:W3CDTF">2016-07-04T13:02:00Z</dcterms:modified>
</cp:coreProperties>
</file>